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7F60" w14:textId="26500601" w:rsidR="00E66460" w:rsidRPr="00A532C7" w:rsidRDefault="00E66460" w:rsidP="00590786">
      <w:pPr>
        <w:pStyle w:val="Heading1"/>
        <w:rPr>
          <w:rFonts w:ascii="Arial" w:hAnsi="Arial" w:cs="Arial"/>
        </w:rPr>
      </w:pPr>
      <w:r w:rsidRPr="00A532C7">
        <w:rPr>
          <w:rFonts w:ascii="Arial" w:hAnsi="Arial" w:cs="Arial"/>
        </w:rPr>
        <w:t xml:space="preserve">Application for </w:t>
      </w:r>
      <w:r w:rsidR="000D7724" w:rsidRPr="00A532C7">
        <w:rPr>
          <w:rFonts w:ascii="Arial" w:hAnsi="Arial" w:cs="Arial"/>
        </w:rPr>
        <w:t xml:space="preserve">Play Streets </w:t>
      </w:r>
      <w:r w:rsidR="0050401C" w:rsidRPr="00A532C7">
        <w:rPr>
          <w:rFonts w:ascii="Arial" w:hAnsi="Arial" w:cs="Arial"/>
        </w:rPr>
        <w:t xml:space="preserve">Road </w:t>
      </w:r>
      <w:r w:rsidRPr="00A532C7">
        <w:rPr>
          <w:rFonts w:ascii="Arial" w:hAnsi="Arial" w:cs="Arial"/>
        </w:rPr>
        <w:t xml:space="preserve">Closure Order </w:t>
      </w:r>
    </w:p>
    <w:p w14:paraId="5EB27059" w14:textId="77777777" w:rsidR="00E66460" w:rsidRPr="00A532C7" w:rsidRDefault="00E66460" w:rsidP="00E66460">
      <w:pPr>
        <w:rPr>
          <w:rFonts w:cs="Arial"/>
        </w:rPr>
      </w:pPr>
    </w:p>
    <w:p w14:paraId="7E278227" w14:textId="7B0DC8BC" w:rsidR="00E66460" w:rsidRPr="00A532C7" w:rsidRDefault="00857CFA" w:rsidP="000B1F62">
      <w:pPr>
        <w:rPr>
          <w:rFonts w:cs="Arial"/>
        </w:rPr>
      </w:pPr>
      <w:r w:rsidRPr="00A532C7">
        <w:rPr>
          <w:rFonts w:cs="Arial"/>
        </w:rPr>
        <w:t xml:space="preserve">Please refer to the guidance notes </w:t>
      </w:r>
      <w:r w:rsidR="00852813" w:rsidRPr="00A532C7">
        <w:rPr>
          <w:rFonts w:cs="Arial"/>
        </w:rPr>
        <w:t xml:space="preserve">on </w:t>
      </w:r>
      <w:r w:rsidR="000D7724" w:rsidRPr="00A532C7">
        <w:rPr>
          <w:rFonts w:cs="Arial"/>
        </w:rPr>
        <w:t xml:space="preserve">our </w:t>
      </w:r>
      <w:hyperlink r:id="rId10" w:history="1">
        <w:r w:rsidR="000D7724" w:rsidRPr="00C0660A">
          <w:rPr>
            <w:rStyle w:val="Hyperlink"/>
            <w:rFonts w:cs="Arial"/>
          </w:rPr>
          <w:t xml:space="preserve">Play Streets </w:t>
        </w:r>
        <w:r w:rsidR="00852813" w:rsidRPr="00C0660A">
          <w:rPr>
            <w:rStyle w:val="Hyperlink"/>
            <w:rFonts w:cs="Arial"/>
          </w:rPr>
          <w:t>webpage</w:t>
        </w:r>
      </w:hyperlink>
      <w:r w:rsidR="00C0660A">
        <w:rPr>
          <w:rFonts w:cs="Arial"/>
        </w:rPr>
        <w:t xml:space="preserve">. </w:t>
      </w:r>
      <w:r w:rsidR="00E66460" w:rsidRPr="00A532C7">
        <w:rPr>
          <w:rFonts w:cs="Arial"/>
        </w:rPr>
        <w:t xml:space="preserve">If you have any questions, please </w:t>
      </w:r>
      <w:r w:rsidR="00E66460" w:rsidRPr="00A532C7">
        <w:rPr>
          <w:rFonts w:cs="Arial"/>
          <w:color w:val="000000"/>
        </w:rPr>
        <w:t xml:space="preserve">contact our Customer Service Centre on </w:t>
      </w:r>
      <w:r w:rsidR="00E66460" w:rsidRPr="00A532C7">
        <w:rPr>
          <w:rFonts w:cs="Arial"/>
        </w:rPr>
        <w:t>0344 800 8020</w:t>
      </w:r>
      <w:r w:rsidR="0050401C" w:rsidRPr="00A532C7">
        <w:rPr>
          <w:rFonts w:cs="Arial"/>
        </w:rPr>
        <w:t>.</w:t>
      </w:r>
    </w:p>
    <w:p w14:paraId="341EEDCD" w14:textId="2195A2EC" w:rsidR="00061382" w:rsidRPr="00A532C7" w:rsidRDefault="00061382" w:rsidP="00061382">
      <w:pPr>
        <w:rPr>
          <w:rFonts w:cs="Arial"/>
        </w:rPr>
      </w:pPr>
    </w:p>
    <w:p w14:paraId="0497FC39" w14:textId="735086B0" w:rsidR="00061382" w:rsidRPr="00A532C7" w:rsidRDefault="00061382" w:rsidP="00590786">
      <w:pPr>
        <w:pStyle w:val="Heading2"/>
        <w:rPr>
          <w:rFonts w:ascii="Arial" w:hAnsi="Arial" w:cs="Arial"/>
          <w:sz w:val="48"/>
          <w:szCs w:val="48"/>
        </w:rPr>
      </w:pPr>
      <w:r w:rsidRPr="00A532C7">
        <w:rPr>
          <w:rFonts w:ascii="Arial" w:hAnsi="Arial" w:cs="Arial"/>
          <w:sz w:val="48"/>
          <w:szCs w:val="48"/>
        </w:rPr>
        <w:t>R</w:t>
      </w:r>
      <w:r w:rsidR="006C248F" w:rsidRPr="00A532C7">
        <w:rPr>
          <w:rFonts w:ascii="Arial" w:hAnsi="Arial" w:cs="Arial"/>
          <w:sz w:val="48"/>
          <w:szCs w:val="48"/>
        </w:rPr>
        <w:t>oad closure details</w:t>
      </w:r>
    </w:p>
    <w:p w14:paraId="581BAC3D" w14:textId="38AB780D" w:rsidR="00061382" w:rsidRPr="00A532C7" w:rsidRDefault="00061382" w:rsidP="00061382">
      <w:pPr>
        <w:rPr>
          <w:rFonts w:cs="Arial"/>
        </w:rPr>
      </w:pPr>
    </w:p>
    <w:p w14:paraId="2D4BAE4F" w14:textId="6BC50CB7" w:rsidR="00A532C7" w:rsidRPr="00C0660A" w:rsidRDefault="00061382" w:rsidP="00061382">
      <w:pPr>
        <w:rPr>
          <w:rFonts w:cs="Arial"/>
          <w:b/>
          <w:bCs/>
        </w:rPr>
      </w:pPr>
      <w:r w:rsidRPr="00A532C7">
        <w:rPr>
          <w:rFonts w:cs="Arial"/>
          <w:b/>
          <w:bCs/>
        </w:rPr>
        <w:t>Name and date of event:</w:t>
      </w:r>
    </w:p>
    <w:p w14:paraId="70CE08F0" w14:textId="2B39DB1F" w:rsidR="00061382" w:rsidRDefault="00061382" w:rsidP="00061382">
      <w:pPr>
        <w:rPr>
          <w:rFonts w:cs="Arial"/>
        </w:rPr>
      </w:pPr>
    </w:p>
    <w:p w14:paraId="1437EB62" w14:textId="77777777" w:rsidR="00A532C7" w:rsidRPr="00A532C7" w:rsidRDefault="00A532C7" w:rsidP="00061382">
      <w:pPr>
        <w:rPr>
          <w:rFonts w:cs="Arial"/>
        </w:rPr>
      </w:pPr>
    </w:p>
    <w:p w14:paraId="74E86AB8" w14:textId="77777777" w:rsidR="00424C3F" w:rsidRPr="00A532C7" w:rsidRDefault="00424C3F" w:rsidP="00A532C7">
      <w:pPr>
        <w:pStyle w:val="ListParagraph"/>
        <w:numPr>
          <w:ilvl w:val="0"/>
          <w:numId w:val="3"/>
        </w:numPr>
        <w:ind w:left="426"/>
        <w:rPr>
          <w:rFonts w:cs="Arial"/>
        </w:rPr>
      </w:pPr>
      <w:r w:rsidRPr="00A532C7">
        <w:rPr>
          <w:rFonts w:cs="Arial"/>
          <w:b/>
          <w:bCs/>
        </w:rPr>
        <w:t>Is the road closure required for an individual one-off event?</w:t>
      </w:r>
      <w:r w:rsidRPr="00A532C7">
        <w:rPr>
          <w:rFonts w:cs="Arial"/>
        </w:rPr>
        <w:t xml:space="preserve"> Yes/No</w:t>
      </w:r>
      <w:r w:rsidRPr="00A532C7">
        <w:rPr>
          <w:rFonts w:cs="Arial"/>
        </w:rPr>
        <w:br/>
      </w:r>
    </w:p>
    <w:p w14:paraId="0257FCDE" w14:textId="5BCA39F0" w:rsidR="00424C3F" w:rsidRPr="00A532C7" w:rsidRDefault="00424C3F" w:rsidP="00C0660A">
      <w:pPr>
        <w:ind w:left="426"/>
        <w:rPr>
          <w:rFonts w:cs="Arial"/>
        </w:rPr>
      </w:pPr>
      <w:r w:rsidRPr="00A532C7">
        <w:rPr>
          <w:rFonts w:cs="Arial"/>
        </w:rPr>
        <w:t>If yes</w:t>
      </w:r>
      <w:r w:rsidR="00A532C7">
        <w:rPr>
          <w:rFonts w:cs="Arial"/>
        </w:rPr>
        <w:t>,</w:t>
      </w:r>
      <w:r w:rsidRPr="00A532C7">
        <w:rPr>
          <w:rFonts w:cs="Arial"/>
        </w:rPr>
        <w:t xml:space="preserve"> go to point </w:t>
      </w:r>
      <w:r w:rsidR="007D67FF" w:rsidRPr="00A532C7">
        <w:rPr>
          <w:rFonts w:cs="Arial"/>
        </w:rPr>
        <w:t>4</w:t>
      </w:r>
      <w:r w:rsidRPr="00A532C7">
        <w:rPr>
          <w:rFonts w:cs="Arial"/>
        </w:rPr>
        <w:t xml:space="preserve"> below</w:t>
      </w:r>
      <w:r w:rsidR="00C0660A">
        <w:rPr>
          <w:rFonts w:cs="Arial"/>
        </w:rPr>
        <w:t>.</w:t>
      </w:r>
      <w:r w:rsidRPr="00A532C7">
        <w:rPr>
          <w:rFonts w:cs="Arial"/>
        </w:rPr>
        <w:br/>
        <w:t>If no</w:t>
      </w:r>
      <w:r w:rsidR="00A532C7">
        <w:rPr>
          <w:rFonts w:cs="Arial"/>
        </w:rPr>
        <w:t>,</w:t>
      </w:r>
      <w:r w:rsidRPr="00A532C7">
        <w:rPr>
          <w:rFonts w:cs="Arial"/>
        </w:rPr>
        <w:t xml:space="preserve"> go to point 2 below</w:t>
      </w:r>
      <w:r w:rsidR="00C0660A">
        <w:rPr>
          <w:rFonts w:cs="Arial"/>
        </w:rPr>
        <w:t>.</w:t>
      </w:r>
      <w:r w:rsidRPr="00A532C7">
        <w:rPr>
          <w:rFonts w:cs="Arial"/>
        </w:rPr>
        <w:br/>
      </w:r>
    </w:p>
    <w:p w14:paraId="3FF24077" w14:textId="58952FDE" w:rsidR="00424C3F" w:rsidRPr="00A532C7" w:rsidRDefault="00424C3F" w:rsidP="00A532C7">
      <w:pPr>
        <w:pStyle w:val="ListParagraph"/>
        <w:numPr>
          <w:ilvl w:val="0"/>
          <w:numId w:val="3"/>
        </w:numPr>
        <w:shd w:val="clear" w:color="auto" w:fill="FFFFFF"/>
        <w:spacing w:after="75"/>
        <w:ind w:left="426"/>
        <w:rPr>
          <w:rFonts w:cs="Arial"/>
          <w:b/>
          <w:bCs/>
          <w:color w:val="0B0C0C"/>
        </w:rPr>
      </w:pPr>
      <w:r w:rsidRPr="00A532C7">
        <w:rPr>
          <w:rFonts w:cs="Arial"/>
          <w:b/>
          <w:bCs/>
        </w:rPr>
        <w:t>Is the road closure required for repeat closures over any given 12-month period (</w:t>
      </w:r>
      <w:proofErr w:type="gramStart"/>
      <w:r w:rsidRPr="00A532C7">
        <w:rPr>
          <w:rFonts w:cs="Arial"/>
          <w:b/>
          <w:bCs/>
        </w:rPr>
        <w:t>e.g.</w:t>
      </w:r>
      <w:proofErr w:type="gramEnd"/>
      <w:r w:rsidRPr="00A532C7">
        <w:rPr>
          <w:rFonts w:cs="Arial"/>
          <w:b/>
          <w:bCs/>
        </w:rPr>
        <w:t xml:space="preserve"> </w:t>
      </w:r>
      <w:r w:rsidRPr="00A532C7">
        <w:rPr>
          <w:rFonts w:cs="Arial"/>
          <w:b/>
          <w:bCs/>
          <w:color w:val="0B0C0C"/>
        </w:rPr>
        <w:t>closing road B every Saturday between 13</w:t>
      </w:r>
      <w:r w:rsidR="007D67FF" w:rsidRPr="00A532C7">
        <w:rPr>
          <w:rFonts w:cs="Arial"/>
          <w:b/>
          <w:bCs/>
          <w:color w:val="0B0C0C"/>
        </w:rPr>
        <w:t>:</w:t>
      </w:r>
      <w:r w:rsidRPr="00A532C7">
        <w:rPr>
          <w:rFonts w:cs="Arial"/>
          <w:b/>
          <w:bCs/>
          <w:color w:val="0B0C0C"/>
        </w:rPr>
        <w:t>00 and 1</w:t>
      </w:r>
      <w:r w:rsidR="007D67FF" w:rsidRPr="00A532C7">
        <w:rPr>
          <w:rFonts w:cs="Arial"/>
          <w:b/>
          <w:bCs/>
          <w:color w:val="0B0C0C"/>
        </w:rPr>
        <w:t>4:</w:t>
      </w:r>
      <w:r w:rsidRPr="00A532C7">
        <w:rPr>
          <w:rFonts w:cs="Arial"/>
          <w:b/>
          <w:bCs/>
          <w:color w:val="0B0C0C"/>
        </w:rPr>
        <w:t>00)? If yes</w:t>
      </w:r>
      <w:r w:rsidR="007D67FF" w:rsidRPr="00A532C7">
        <w:rPr>
          <w:rFonts w:cs="Arial"/>
          <w:b/>
          <w:bCs/>
          <w:color w:val="0B0C0C"/>
        </w:rPr>
        <w:t>,</w:t>
      </w:r>
      <w:r w:rsidRPr="00A532C7">
        <w:rPr>
          <w:rFonts w:cs="Arial"/>
          <w:b/>
          <w:bCs/>
          <w:color w:val="0B0C0C"/>
        </w:rPr>
        <w:t xml:space="preserve"> please specify details:</w:t>
      </w:r>
      <w:r w:rsidR="007D67FF" w:rsidRPr="00A532C7">
        <w:rPr>
          <w:rFonts w:cs="Arial"/>
          <w:b/>
          <w:bCs/>
          <w:color w:val="0B0C0C"/>
        </w:rPr>
        <w:br/>
      </w:r>
    </w:p>
    <w:p w14:paraId="746F697A" w14:textId="77777777" w:rsidR="00424C3F" w:rsidRPr="00A532C7" w:rsidRDefault="00424C3F" w:rsidP="00A532C7">
      <w:pPr>
        <w:pStyle w:val="ListParagraph"/>
        <w:shd w:val="clear" w:color="auto" w:fill="FFFFFF"/>
        <w:spacing w:after="75"/>
        <w:ind w:left="426"/>
        <w:rPr>
          <w:rFonts w:cs="Arial"/>
          <w:color w:val="0B0C0C"/>
        </w:rPr>
      </w:pPr>
    </w:p>
    <w:p w14:paraId="02181A3E" w14:textId="6E5A3262" w:rsidR="0050401C" w:rsidRPr="00A532C7" w:rsidRDefault="00424C3F" w:rsidP="00A532C7">
      <w:pPr>
        <w:pStyle w:val="ListParagraph"/>
        <w:numPr>
          <w:ilvl w:val="0"/>
          <w:numId w:val="3"/>
        </w:numPr>
        <w:ind w:left="426"/>
        <w:rPr>
          <w:rFonts w:cs="Arial"/>
          <w:b/>
          <w:bCs/>
        </w:rPr>
      </w:pPr>
      <w:r w:rsidRPr="00A532C7">
        <w:rPr>
          <w:rFonts w:cs="Arial"/>
          <w:b/>
          <w:bCs/>
        </w:rPr>
        <w:t>Is the road closure required for multiple closures in more than one road over any given 12-month period</w:t>
      </w:r>
      <w:r w:rsidR="007D67FF" w:rsidRPr="00A532C7">
        <w:rPr>
          <w:rFonts w:cs="Arial"/>
          <w:b/>
          <w:bCs/>
        </w:rPr>
        <w:t>? If yes, please specify details:</w:t>
      </w:r>
      <w:r w:rsidR="007D67FF" w:rsidRPr="00A532C7">
        <w:rPr>
          <w:rFonts w:cs="Arial"/>
          <w:b/>
          <w:bCs/>
        </w:rPr>
        <w:br/>
      </w:r>
      <w:r w:rsidRPr="00A532C7">
        <w:rPr>
          <w:rFonts w:cs="Arial"/>
          <w:b/>
          <w:bCs/>
        </w:rPr>
        <w:br/>
      </w:r>
    </w:p>
    <w:p w14:paraId="6597F885" w14:textId="4C844258" w:rsidR="00061382" w:rsidRPr="00A532C7" w:rsidRDefault="0050401C" w:rsidP="00A532C7">
      <w:pPr>
        <w:pStyle w:val="ListParagraph"/>
        <w:numPr>
          <w:ilvl w:val="0"/>
          <w:numId w:val="3"/>
        </w:numPr>
        <w:ind w:left="426"/>
        <w:rPr>
          <w:rFonts w:cs="Arial"/>
        </w:rPr>
      </w:pPr>
      <w:r w:rsidRPr="00A532C7">
        <w:rPr>
          <w:rFonts w:cs="Arial"/>
          <w:b/>
          <w:bCs/>
        </w:rPr>
        <w:t>Will pedestrian access be maintained?</w:t>
      </w:r>
      <w:r w:rsidRPr="00A532C7">
        <w:rPr>
          <w:rFonts w:cs="Arial"/>
        </w:rPr>
        <w:t xml:space="preserve"> Yes/No</w:t>
      </w:r>
      <w:r w:rsidR="00061382" w:rsidRPr="00A532C7">
        <w:rPr>
          <w:rFonts w:cs="Arial"/>
        </w:rPr>
        <w:br/>
      </w:r>
    </w:p>
    <w:p w14:paraId="05F3ECAE" w14:textId="6564C3DB" w:rsidR="00061382" w:rsidRPr="00A532C7" w:rsidRDefault="00061382" w:rsidP="00A532C7">
      <w:pPr>
        <w:pStyle w:val="ListParagraph"/>
        <w:numPr>
          <w:ilvl w:val="0"/>
          <w:numId w:val="3"/>
        </w:numPr>
        <w:ind w:left="426"/>
        <w:rPr>
          <w:rFonts w:cs="Arial"/>
          <w:b/>
          <w:bCs/>
        </w:rPr>
      </w:pPr>
      <w:r w:rsidRPr="00A532C7">
        <w:rPr>
          <w:rFonts w:cs="Arial"/>
          <w:b/>
          <w:bCs/>
        </w:rPr>
        <w:t>Street name</w:t>
      </w:r>
      <w:r w:rsidR="007D67FF" w:rsidRPr="00A532C7">
        <w:rPr>
          <w:rFonts w:cs="Arial"/>
          <w:b/>
          <w:bCs/>
        </w:rPr>
        <w:t>(s)</w:t>
      </w:r>
      <w:r w:rsidRPr="00A532C7">
        <w:rPr>
          <w:rFonts w:cs="Arial"/>
          <w:b/>
          <w:bCs/>
        </w:rPr>
        <w:t xml:space="preserve"> </w:t>
      </w:r>
      <w:r w:rsidR="00A532C7">
        <w:rPr>
          <w:rFonts w:cs="Arial"/>
          <w:b/>
          <w:bCs/>
        </w:rPr>
        <w:t>and</w:t>
      </w:r>
      <w:r w:rsidRPr="00A532C7">
        <w:rPr>
          <w:rFonts w:cs="Arial"/>
          <w:b/>
          <w:bCs/>
        </w:rPr>
        <w:t xml:space="preserve"> Parish of road being closed:</w:t>
      </w:r>
      <w:r w:rsidR="007D67FF" w:rsidRPr="00A532C7">
        <w:rPr>
          <w:rFonts w:cs="Arial"/>
          <w:b/>
          <w:bCs/>
        </w:rPr>
        <w:br/>
      </w:r>
      <w:r w:rsidRPr="00A532C7">
        <w:rPr>
          <w:rFonts w:cs="Arial"/>
          <w:b/>
          <w:bCs/>
        </w:rPr>
        <w:br/>
      </w:r>
    </w:p>
    <w:p w14:paraId="5A714DA4" w14:textId="193C6C01" w:rsidR="00061382" w:rsidRPr="00A532C7" w:rsidRDefault="00061382" w:rsidP="00A532C7">
      <w:pPr>
        <w:pStyle w:val="ListParagraph"/>
        <w:numPr>
          <w:ilvl w:val="0"/>
          <w:numId w:val="3"/>
        </w:numPr>
        <w:ind w:left="426"/>
        <w:rPr>
          <w:rFonts w:cs="Arial"/>
          <w:b/>
          <w:bCs/>
        </w:rPr>
      </w:pPr>
      <w:r w:rsidRPr="00A532C7">
        <w:rPr>
          <w:rFonts w:cs="Arial"/>
          <w:b/>
          <w:bCs/>
        </w:rPr>
        <w:t>Start location</w:t>
      </w:r>
      <w:r w:rsidR="007D67FF" w:rsidRPr="00A532C7">
        <w:rPr>
          <w:rFonts w:cs="Arial"/>
          <w:b/>
          <w:bCs/>
        </w:rPr>
        <w:t>(s)</w:t>
      </w:r>
      <w:r w:rsidRPr="00A532C7">
        <w:rPr>
          <w:rFonts w:cs="Arial"/>
          <w:b/>
          <w:bCs/>
        </w:rPr>
        <w:t xml:space="preserve"> of closure:</w:t>
      </w:r>
      <w:r w:rsidR="007D67FF" w:rsidRPr="00A532C7">
        <w:rPr>
          <w:rFonts w:cs="Arial"/>
          <w:b/>
          <w:bCs/>
        </w:rPr>
        <w:br/>
      </w:r>
      <w:r w:rsidRPr="00A532C7">
        <w:rPr>
          <w:rFonts w:cs="Arial"/>
          <w:b/>
          <w:bCs/>
        </w:rPr>
        <w:br/>
      </w:r>
    </w:p>
    <w:p w14:paraId="09E0B550" w14:textId="33CDF7CE" w:rsidR="00061382" w:rsidRPr="00A532C7" w:rsidRDefault="00061382" w:rsidP="00A532C7">
      <w:pPr>
        <w:pStyle w:val="ListParagraph"/>
        <w:numPr>
          <w:ilvl w:val="0"/>
          <w:numId w:val="3"/>
        </w:numPr>
        <w:ind w:left="426"/>
        <w:rPr>
          <w:rFonts w:cs="Arial"/>
          <w:b/>
          <w:bCs/>
        </w:rPr>
      </w:pPr>
      <w:r w:rsidRPr="00A532C7">
        <w:rPr>
          <w:rFonts w:cs="Arial"/>
          <w:b/>
          <w:bCs/>
        </w:rPr>
        <w:t>End location</w:t>
      </w:r>
      <w:r w:rsidR="007D67FF" w:rsidRPr="00A532C7">
        <w:rPr>
          <w:rFonts w:cs="Arial"/>
          <w:b/>
          <w:bCs/>
        </w:rPr>
        <w:t>(s)</w:t>
      </w:r>
      <w:r w:rsidRPr="00A532C7">
        <w:rPr>
          <w:rFonts w:cs="Arial"/>
          <w:b/>
          <w:bCs/>
        </w:rPr>
        <w:t xml:space="preserve"> of closure:</w:t>
      </w:r>
      <w:r w:rsidR="007D67FF" w:rsidRPr="00A532C7">
        <w:rPr>
          <w:rFonts w:cs="Arial"/>
          <w:b/>
          <w:bCs/>
        </w:rPr>
        <w:br/>
      </w:r>
      <w:r w:rsidRPr="00A532C7">
        <w:rPr>
          <w:rFonts w:cs="Arial"/>
          <w:b/>
          <w:bCs/>
        </w:rPr>
        <w:br/>
      </w:r>
    </w:p>
    <w:p w14:paraId="023F907B" w14:textId="1C2BFC41" w:rsidR="00061382" w:rsidRPr="00A532C7" w:rsidRDefault="00061382" w:rsidP="00A532C7">
      <w:pPr>
        <w:pStyle w:val="ListParagraph"/>
        <w:numPr>
          <w:ilvl w:val="0"/>
          <w:numId w:val="3"/>
        </w:numPr>
        <w:ind w:left="426"/>
        <w:rPr>
          <w:rFonts w:cs="Arial"/>
          <w:b/>
          <w:bCs/>
        </w:rPr>
      </w:pPr>
      <w:r w:rsidRPr="00A532C7">
        <w:rPr>
          <w:rFonts w:cs="Arial"/>
          <w:b/>
          <w:bCs/>
        </w:rPr>
        <w:t>Start time:</w:t>
      </w:r>
    </w:p>
    <w:p w14:paraId="5E791391" w14:textId="77777777" w:rsidR="00061382" w:rsidRDefault="00061382" w:rsidP="00A532C7">
      <w:pPr>
        <w:ind w:left="426"/>
        <w:rPr>
          <w:rFonts w:cs="Arial"/>
          <w:b/>
          <w:bCs/>
        </w:rPr>
      </w:pPr>
    </w:p>
    <w:p w14:paraId="00F535C8" w14:textId="77777777" w:rsidR="00C0660A" w:rsidRPr="00A532C7" w:rsidRDefault="00C0660A" w:rsidP="00A532C7">
      <w:pPr>
        <w:ind w:left="426"/>
        <w:rPr>
          <w:rFonts w:cs="Arial"/>
          <w:b/>
          <w:bCs/>
        </w:rPr>
      </w:pPr>
    </w:p>
    <w:p w14:paraId="6ACB814B" w14:textId="202B39AB" w:rsidR="00061382" w:rsidRPr="00A532C7" w:rsidRDefault="00061382" w:rsidP="00A532C7">
      <w:pPr>
        <w:pStyle w:val="ListParagraph"/>
        <w:numPr>
          <w:ilvl w:val="0"/>
          <w:numId w:val="3"/>
        </w:numPr>
        <w:ind w:left="426"/>
        <w:rPr>
          <w:rFonts w:cs="Arial"/>
          <w:b/>
          <w:bCs/>
        </w:rPr>
      </w:pPr>
      <w:r w:rsidRPr="00A532C7">
        <w:rPr>
          <w:rFonts w:cs="Arial"/>
          <w:b/>
          <w:bCs/>
        </w:rPr>
        <w:t xml:space="preserve">End time: </w:t>
      </w:r>
    </w:p>
    <w:p w14:paraId="5ED3344C" w14:textId="77777777" w:rsidR="00061382" w:rsidRDefault="00061382" w:rsidP="00A532C7">
      <w:pPr>
        <w:pStyle w:val="ListParagraph"/>
        <w:ind w:left="426"/>
        <w:rPr>
          <w:rFonts w:cs="Arial"/>
        </w:rPr>
      </w:pPr>
    </w:p>
    <w:p w14:paraId="1FEDA39E" w14:textId="77777777" w:rsidR="00C0660A" w:rsidRPr="00A532C7" w:rsidRDefault="00C0660A" w:rsidP="00A532C7">
      <w:pPr>
        <w:pStyle w:val="ListParagraph"/>
        <w:ind w:left="426"/>
        <w:rPr>
          <w:rFonts w:cs="Arial"/>
        </w:rPr>
      </w:pPr>
    </w:p>
    <w:p w14:paraId="3550261F" w14:textId="017F0904" w:rsidR="00061382" w:rsidRDefault="00061382" w:rsidP="00A532C7">
      <w:pPr>
        <w:pStyle w:val="ListParagraph"/>
        <w:numPr>
          <w:ilvl w:val="0"/>
          <w:numId w:val="3"/>
        </w:numPr>
        <w:ind w:left="426"/>
        <w:rPr>
          <w:rFonts w:cs="Arial"/>
          <w:b/>
          <w:bCs/>
        </w:rPr>
      </w:pPr>
      <w:r w:rsidRPr="00A532C7">
        <w:rPr>
          <w:rFonts w:cs="Arial"/>
          <w:b/>
          <w:bCs/>
        </w:rPr>
        <w:t>Alternative Route. Including road names, ‘locally known as’ names, and numbers at junctions:</w:t>
      </w:r>
    </w:p>
    <w:p w14:paraId="19BEA7DC" w14:textId="77777777" w:rsidR="00C0660A" w:rsidRPr="00A532C7" w:rsidRDefault="00C0660A" w:rsidP="00C0660A">
      <w:pPr>
        <w:pStyle w:val="ListParagraph"/>
        <w:ind w:left="426"/>
        <w:rPr>
          <w:rFonts w:cs="Arial"/>
          <w:b/>
          <w:bCs/>
        </w:rPr>
      </w:pPr>
    </w:p>
    <w:p w14:paraId="0485A660" w14:textId="6B2CDCF5" w:rsidR="000B1F62" w:rsidRPr="00A532C7" w:rsidRDefault="006C248F" w:rsidP="00590786">
      <w:pPr>
        <w:pStyle w:val="Heading2"/>
        <w:rPr>
          <w:rFonts w:ascii="Arial" w:hAnsi="Arial" w:cs="Arial"/>
          <w:sz w:val="48"/>
          <w:szCs w:val="48"/>
        </w:rPr>
      </w:pPr>
      <w:r w:rsidRPr="00A532C7">
        <w:rPr>
          <w:rFonts w:ascii="Arial" w:hAnsi="Arial" w:cs="Arial"/>
          <w:sz w:val="48"/>
          <w:szCs w:val="48"/>
        </w:rPr>
        <w:lastRenderedPageBreak/>
        <w:t>Possible impact</w:t>
      </w:r>
    </w:p>
    <w:p w14:paraId="533084DB" w14:textId="0765B8CD" w:rsidR="00061382" w:rsidRPr="00A532C7" w:rsidRDefault="00061382" w:rsidP="00061382">
      <w:pPr>
        <w:rPr>
          <w:rFonts w:cs="Arial"/>
        </w:rPr>
      </w:pPr>
    </w:p>
    <w:p w14:paraId="55EA6ECC" w14:textId="7FA871F3" w:rsidR="00061382" w:rsidRPr="00C0660A" w:rsidRDefault="00061382" w:rsidP="00C0660A">
      <w:pPr>
        <w:pStyle w:val="ListParagraph"/>
        <w:numPr>
          <w:ilvl w:val="0"/>
          <w:numId w:val="3"/>
        </w:numPr>
        <w:ind w:left="364" w:right="-25"/>
        <w:rPr>
          <w:rFonts w:cs="Arial"/>
          <w:b/>
          <w:bCs/>
        </w:rPr>
      </w:pPr>
      <w:r w:rsidRPr="00C0660A">
        <w:rPr>
          <w:rFonts w:cs="Arial"/>
          <w:b/>
          <w:bCs/>
        </w:rPr>
        <w:t xml:space="preserve">Is there local support for this event taking place and the road being </w:t>
      </w:r>
      <w:proofErr w:type="gramStart"/>
      <w:r w:rsidRPr="00C0660A">
        <w:rPr>
          <w:rFonts w:cs="Arial"/>
          <w:b/>
          <w:bCs/>
        </w:rPr>
        <w:t>closed</w:t>
      </w:r>
      <w:r w:rsidR="000B1F62" w:rsidRPr="00C0660A">
        <w:rPr>
          <w:rFonts w:cs="Arial"/>
          <w:b/>
          <w:bCs/>
        </w:rPr>
        <w:t>?</w:t>
      </w:r>
      <w:r w:rsidRPr="00C0660A">
        <w:rPr>
          <w:rFonts w:cs="Arial"/>
          <w:b/>
          <w:bCs/>
        </w:rPr>
        <w:t>:</w:t>
      </w:r>
      <w:proofErr w:type="gramEnd"/>
      <w:r w:rsidR="007D67FF" w:rsidRPr="00C0660A">
        <w:rPr>
          <w:rFonts w:cs="Arial"/>
          <w:b/>
          <w:bCs/>
        </w:rPr>
        <w:br/>
      </w:r>
      <w:r w:rsidRPr="00C0660A">
        <w:rPr>
          <w:rFonts w:cs="Arial"/>
          <w:b/>
          <w:bCs/>
        </w:rPr>
        <w:br/>
      </w:r>
    </w:p>
    <w:p w14:paraId="50FC1D5E" w14:textId="50EF4580" w:rsidR="000B1F62" w:rsidRPr="00C0660A" w:rsidRDefault="00061382" w:rsidP="00C0660A">
      <w:pPr>
        <w:pStyle w:val="ListParagraph"/>
        <w:numPr>
          <w:ilvl w:val="0"/>
          <w:numId w:val="3"/>
        </w:numPr>
        <w:ind w:left="364"/>
        <w:rPr>
          <w:rFonts w:cs="Arial"/>
          <w:b/>
          <w:bCs/>
        </w:rPr>
      </w:pPr>
      <w:r w:rsidRPr="00C0660A">
        <w:rPr>
          <w:rFonts w:cs="Arial"/>
          <w:b/>
          <w:bCs/>
        </w:rPr>
        <w:t>Please highlight any concerns or objections to the road being closed, together with any reasons:</w:t>
      </w:r>
      <w:r w:rsidR="007D67FF" w:rsidRPr="00C0660A">
        <w:rPr>
          <w:rFonts w:cs="Arial"/>
          <w:b/>
          <w:bCs/>
        </w:rPr>
        <w:br/>
      </w:r>
    </w:p>
    <w:p w14:paraId="50B9D216" w14:textId="77777777" w:rsidR="000B1F62" w:rsidRPr="00C0660A" w:rsidRDefault="000B1F62" w:rsidP="00C0660A">
      <w:pPr>
        <w:pStyle w:val="ListParagraph"/>
        <w:ind w:left="364"/>
        <w:rPr>
          <w:rFonts w:cs="Arial"/>
          <w:b/>
          <w:bCs/>
        </w:rPr>
      </w:pPr>
    </w:p>
    <w:p w14:paraId="7337D7AB" w14:textId="353D954C" w:rsidR="000B1F62" w:rsidRPr="00C0660A" w:rsidRDefault="000B1F62" w:rsidP="00C0660A">
      <w:pPr>
        <w:pStyle w:val="ListParagraph"/>
        <w:numPr>
          <w:ilvl w:val="0"/>
          <w:numId w:val="3"/>
        </w:numPr>
        <w:ind w:left="364"/>
        <w:rPr>
          <w:rFonts w:cs="Arial"/>
          <w:b/>
          <w:bCs/>
        </w:rPr>
      </w:pPr>
      <w:r w:rsidRPr="00C0660A">
        <w:rPr>
          <w:rFonts w:cs="Arial"/>
          <w:b/>
          <w:bCs/>
        </w:rPr>
        <w:t xml:space="preserve">How many people are you hoping will attend your </w:t>
      </w:r>
      <w:proofErr w:type="gramStart"/>
      <w:r w:rsidRPr="00C0660A">
        <w:rPr>
          <w:rFonts w:cs="Arial"/>
          <w:b/>
          <w:bCs/>
        </w:rPr>
        <w:t>event?:</w:t>
      </w:r>
      <w:proofErr w:type="gramEnd"/>
      <w:r w:rsidR="007D67FF" w:rsidRPr="00C0660A">
        <w:rPr>
          <w:rFonts w:cs="Arial"/>
          <w:b/>
          <w:bCs/>
        </w:rPr>
        <w:br/>
      </w:r>
    </w:p>
    <w:p w14:paraId="639643DA" w14:textId="77777777" w:rsidR="000B1F62" w:rsidRPr="00C0660A" w:rsidRDefault="000B1F62" w:rsidP="00C0660A">
      <w:pPr>
        <w:pStyle w:val="ListParagraph"/>
        <w:ind w:left="364"/>
        <w:rPr>
          <w:rFonts w:cs="Arial"/>
          <w:b/>
          <w:bCs/>
        </w:rPr>
      </w:pPr>
    </w:p>
    <w:p w14:paraId="3C8208BE" w14:textId="222CE941" w:rsidR="000B1F62" w:rsidRPr="00C0660A" w:rsidRDefault="000B1F62" w:rsidP="00C0660A">
      <w:pPr>
        <w:pStyle w:val="ListParagraph"/>
        <w:numPr>
          <w:ilvl w:val="0"/>
          <w:numId w:val="3"/>
        </w:numPr>
        <w:ind w:left="364"/>
        <w:rPr>
          <w:rFonts w:cs="Arial"/>
          <w:b/>
          <w:bCs/>
        </w:rPr>
      </w:pPr>
      <w:r w:rsidRPr="00C0660A">
        <w:rPr>
          <w:rFonts w:cs="Arial"/>
          <w:b/>
          <w:bCs/>
        </w:rPr>
        <w:t>Is a bus route affected (public and/or school</w:t>
      </w:r>
      <w:proofErr w:type="gramStart"/>
      <w:r w:rsidRPr="00C0660A">
        <w:rPr>
          <w:rFonts w:cs="Arial"/>
          <w:b/>
          <w:bCs/>
        </w:rPr>
        <w:t>)?:</w:t>
      </w:r>
      <w:proofErr w:type="gramEnd"/>
      <w:r w:rsidRPr="00C0660A">
        <w:rPr>
          <w:rFonts w:cs="Arial"/>
          <w:b/>
          <w:bCs/>
        </w:rPr>
        <w:t xml:space="preserve"> Yes/No</w:t>
      </w:r>
    </w:p>
    <w:p w14:paraId="1BFD39C1" w14:textId="77777777" w:rsidR="000B1F62" w:rsidRPr="00C0660A" w:rsidRDefault="000B1F62" w:rsidP="00C0660A">
      <w:pPr>
        <w:pStyle w:val="ListParagraph"/>
        <w:ind w:left="364"/>
        <w:rPr>
          <w:rFonts w:cs="Arial"/>
          <w:b/>
          <w:bCs/>
        </w:rPr>
      </w:pPr>
    </w:p>
    <w:p w14:paraId="70BA159C" w14:textId="16955144" w:rsidR="000B1F62" w:rsidRPr="00C0660A" w:rsidRDefault="000B1F62" w:rsidP="00C0660A">
      <w:pPr>
        <w:pStyle w:val="ListParagraph"/>
        <w:ind w:left="364"/>
        <w:rPr>
          <w:rFonts w:cs="Arial"/>
          <w:b/>
          <w:bCs/>
        </w:rPr>
      </w:pPr>
      <w:r w:rsidRPr="00C0660A">
        <w:rPr>
          <w:rFonts w:cs="Arial"/>
          <w:b/>
          <w:bCs/>
        </w:rPr>
        <w:t xml:space="preserve">(Note: if your </w:t>
      </w:r>
      <w:r w:rsidRPr="00C0660A">
        <w:rPr>
          <w:rFonts w:cs="Arial"/>
          <w:b/>
          <w:bCs/>
          <w:szCs w:val="24"/>
        </w:rPr>
        <w:t>proposal affects any bus route your application</w:t>
      </w:r>
      <w:r w:rsidRPr="00C0660A">
        <w:rPr>
          <w:rFonts w:cs="Arial"/>
          <w:b/>
          <w:bCs/>
        </w:rPr>
        <w:t xml:space="preserve"> will not be approved as buses offer members of the public an alternative to private car use).</w:t>
      </w:r>
      <w:r w:rsidR="007D67FF" w:rsidRPr="00C0660A">
        <w:rPr>
          <w:rFonts w:cs="Arial"/>
          <w:b/>
          <w:bCs/>
        </w:rPr>
        <w:br/>
      </w:r>
      <w:r w:rsidRPr="00C0660A">
        <w:rPr>
          <w:rFonts w:cs="Arial"/>
          <w:b/>
          <w:bCs/>
        </w:rPr>
        <w:br/>
      </w:r>
    </w:p>
    <w:p w14:paraId="7AAF051A" w14:textId="5E56AF11" w:rsidR="000B1F62" w:rsidRPr="00C0660A" w:rsidRDefault="000B1F62" w:rsidP="00C0660A">
      <w:pPr>
        <w:pStyle w:val="ListParagraph"/>
        <w:numPr>
          <w:ilvl w:val="0"/>
          <w:numId w:val="3"/>
        </w:numPr>
        <w:ind w:left="364"/>
        <w:rPr>
          <w:rFonts w:cs="Arial"/>
          <w:b/>
          <w:bCs/>
        </w:rPr>
      </w:pPr>
      <w:r w:rsidRPr="00C0660A">
        <w:rPr>
          <w:rFonts w:cs="Arial"/>
          <w:b/>
          <w:bCs/>
        </w:rPr>
        <w:t xml:space="preserve"> Please list any other details or contacts that will assist your application</w:t>
      </w:r>
      <w:r w:rsidR="00FD42C1" w:rsidRPr="00C0660A">
        <w:rPr>
          <w:rFonts w:cs="Arial"/>
          <w:b/>
          <w:bCs/>
        </w:rPr>
        <w:t>:</w:t>
      </w:r>
    </w:p>
    <w:p w14:paraId="332BC575" w14:textId="433ADD0D" w:rsidR="00061382" w:rsidRPr="00A532C7" w:rsidRDefault="00061382" w:rsidP="000B1F62">
      <w:pPr>
        <w:rPr>
          <w:rFonts w:cs="Arial"/>
        </w:rPr>
      </w:pPr>
    </w:p>
    <w:p w14:paraId="6D7CFD73" w14:textId="77777777" w:rsidR="00061382" w:rsidRPr="00A532C7" w:rsidRDefault="00061382" w:rsidP="00061382">
      <w:pPr>
        <w:rPr>
          <w:rFonts w:cs="Arial"/>
        </w:rPr>
      </w:pPr>
    </w:p>
    <w:p w14:paraId="544C1CDA" w14:textId="19AD3194" w:rsidR="000B1F62" w:rsidRPr="0068235C" w:rsidRDefault="006C248F" w:rsidP="0068235C">
      <w:pPr>
        <w:pStyle w:val="Heading3"/>
        <w:rPr>
          <w:rFonts w:ascii="Arial" w:hAnsi="Arial" w:cs="Arial"/>
          <w:b/>
          <w:bCs/>
          <w:i/>
          <w:iCs/>
          <w:color w:val="auto"/>
          <w:sz w:val="32"/>
          <w:szCs w:val="24"/>
        </w:rPr>
      </w:pPr>
      <w:r w:rsidRPr="0068235C">
        <w:rPr>
          <w:rFonts w:ascii="Arial" w:hAnsi="Arial" w:cs="Arial"/>
          <w:b/>
          <w:bCs/>
          <w:color w:val="auto"/>
          <w:sz w:val="32"/>
          <w:szCs w:val="24"/>
        </w:rPr>
        <w:t>Declaration</w:t>
      </w:r>
    </w:p>
    <w:p w14:paraId="7CCBF8B5" w14:textId="7544C327" w:rsidR="00EA6275" w:rsidRPr="00A532C7" w:rsidRDefault="000B1F62">
      <w:pPr>
        <w:rPr>
          <w:rFonts w:cs="Arial"/>
          <w:bCs/>
          <w:lang w:eastAsia="en-US"/>
        </w:rPr>
      </w:pPr>
      <w:r w:rsidRPr="00A532C7">
        <w:rPr>
          <w:rFonts w:cs="Arial"/>
          <w:bCs/>
          <w:lang w:eastAsia="en-US"/>
        </w:rPr>
        <w:t>I have read and understood the guidance provided prior to completion of this application.</w:t>
      </w:r>
    </w:p>
    <w:p w14:paraId="69FFA57A" w14:textId="0F7C3255" w:rsidR="000B1F62" w:rsidRPr="00A532C7" w:rsidRDefault="000B1F62">
      <w:pPr>
        <w:rPr>
          <w:rFonts w:cs="Arial"/>
          <w:b/>
          <w:lang w:eastAsia="en-US"/>
        </w:rPr>
      </w:pPr>
    </w:p>
    <w:p w14:paraId="2AA3A7C5" w14:textId="21455BB2" w:rsidR="000B1F62" w:rsidRPr="00A532C7" w:rsidRDefault="000B1F62">
      <w:pPr>
        <w:rPr>
          <w:rFonts w:cs="Arial"/>
          <w:b/>
          <w:lang w:eastAsia="en-US"/>
        </w:rPr>
      </w:pPr>
      <w:r w:rsidRPr="00A532C7">
        <w:rPr>
          <w:rFonts w:cs="Arial"/>
          <w:b/>
          <w:lang w:eastAsia="en-US"/>
        </w:rPr>
        <w:t>Print Signature:</w:t>
      </w:r>
    </w:p>
    <w:p w14:paraId="3127C4B3" w14:textId="77777777" w:rsidR="000B1F62" w:rsidRPr="00A532C7" w:rsidRDefault="000B1F62">
      <w:pPr>
        <w:rPr>
          <w:rFonts w:cs="Arial"/>
          <w:b/>
          <w:lang w:eastAsia="en-US"/>
        </w:rPr>
      </w:pPr>
    </w:p>
    <w:p w14:paraId="7CDB7AD3" w14:textId="6FCD46F3" w:rsidR="000B1F62" w:rsidRPr="00A532C7" w:rsidRDefault="000B1F62">
      <w:pPr>
        <w:rPr>
          <w:rFonts w:cs="Arial"/>
          <w:b/>
          <w:lang w:eastAsia="en-US"/>
        </w:rPr>
      </w:pPr>
      <w:r w:rsidRPr="00A532C7">
        <w:rPr>
          <w:rFonts w:cs="Arial"/>
          <w:b/>
          <w:lang w:eastAsia="en-US"/>
        </w:rPr>
        <w:t>Email address:</w:t>
      </w:r>
    </w:p>
    <w:p w14:paraId="0B1B0130" w14:textId="77777777" w:rsidR="000B1F62" w:rsidRPr="00A532C7" w:rsidRDefault="000B1F62">
      <w:pPr>
        <w:rPr>
          <w:rFonts w:cs="Arial"/>
          <w:b/>
          <w:lang w:eastAsia="en-US"/>
        </w:rPr>
      </w:pPr>
    </w:p>
    <w:p w14:paraId="0E3E3452" w14:textId="48A3CD8C" w:rsidR="00A532C7" w:rsidRPr="00A532C7" w:rsidRDefault="000B1F62">
      <w:pPr>
        <w:rPr>
          <w:rFonts w:cs="Arial"/>
          <w:b/>
          <w:lang w:eastAsia="en-US"/>
        </w:rPr>
      </w:pPr>
      <w:r w:rsidRPr="00A532C7">
        <w:rPr>
          <w:rFonts w:cs="Arial"/>
          <w:b/>
          <w:lang w:eastAsia="en-US"/>
        </w:rPr>
        <w:t>Telephone contact details:</w:t>
      </w:r>
    </w:p>
    <w:p w14:paraId="4C43BEE7" w14:textId="5DFF8AF1" w:rsidR="000B1F62" w:rsidRPr="00A532C7" w:rsidRDefault="000B1F62">
      <w:pPr>
        <w:rPr>
          <w:rFonts w:cs="Arial"/>
          <w:b/>
          <w:lang w:eastAsia="en-US"/>
        </w:rPr>
      </w:pPr>
    </w:p>
    <w:p w14:paraId="2F823663" w14:textId="1AAFBE42" w:rsidR="000B1F62" w:rsidRPr="00A532C7" w:rsidRDefault="006C248F" w:rsidP="00590786">
      <w:pPr>
        <w:pStyle w:val="Heading3"/>
        <w:rPr>
          <w:rFonts w:ascii="Arial" w:hAnsi="Arial" w:cs="Arial"/>
          <w:b/>
          <w:bCs/>
          <w:color w:val="auto"/>
          <w:sz w:val="32"/>
          <w:szCs w:val="24"/>
        </w:rPr>
      </w:pPr>
      <w:r w:rsidRPr="00A532C7">
        <w:rPr>
          <w:rFonts w:ascii="Arial" w:hAnsi="Arial" w:cs="Arial"/>
          <w:b/>
          <w:bCs/>
          <w:color w:val="auto"/>
          <w:sz w:val="32"/>
          <w:szCs w:val="24"/>
        </w:rPr>
        <w:t>Return to</w:t>
      </w:r>
    </w:p>
    <w:p w14:paraId="369958C1" w14:textId="33EEA5D4" w:rsidR="000B1F62" w:rsidRPr="00A532C7" w:rsidRDefault="000B1F62" w:rsidP="000B1F62">
      <w:pPr>
        <w:rPr>
          <w:rFonts w:cs="Arial"/>
          <w:lang w:eastAsia="en-US"/>
        </w:rPr>
      </w:pPr>
    </w:p>
    <w:p w14:paraId="3876A538" w14:textId="2D70FCF2" w:rsidR="000B1F62" w:rsidRPr="00A532C7" w:rsidRDefault="00C0660A" w:rsidP="000B1F62">
      <w:pPr>
        <w:rPr>
          <w:rFonts w:cs="Arial"/>
          <w:lang w:eastAsia="en-US"/>
        </w:rPr>
      </w:pPr>
      <w:r>
        <w:rPr>
          <w:rFonts w:cs="Arial"/>
        </w:rPr>
        <w:t xml:space="preserve">Email: </w:t>
      </w:r>
      <w:hyperlink r:id="rId11" w:history="1">
        <w:r w:rsidRPr="009B36A5">
          <w:rPr>
            <w:rStyle w:val="Hyperlink"/>
            <w:rFonts w:cs="Arial"/>
            <w:lang w:eastAsia="en-US"/>
          </w:rPr>
          <w:t>streetworks@norfolk.gov.uk</w:t>
        </w:r>
      </w:hyperlink>
      <w:r w:rsidR="000B1F62" w:rsidRPr="00A532C7">
        <w:rPr>
          <w:rFonts w:cs="Arial"/>
          <w:lang w:eastAsia="en-US"/>
        </w:rPr>
        <w:t xml:space="preserve"> </w:t>
      </w:r>
    </w:p>
    <w:p w14:paraId="61156559" w14:textId="77777777" w:rsidR="000B1F62" w:rsidRPr="00A532C7" w:rsidRDefault="000B1F62" w:rsidP="000B1F62">
      <w:pPr>
        <w:rPr>
          <w:rFonts w:cs="Arial"/>
          <w:lang w:eastAsia="en-US"/>
        </w:rPr>
      </w:pPr>
    </w:p>
    <w:p w14:paraId="3AAD2033" w14:textId="1509D0E9" w:rsidR="000B1F62" w:rsidRPr="00A532C7" w:rsidRDefault="000B1F62" w:rsidP="000B1F62">
      <w:pPr>
        <w:rPr>
          <w:rFonts w:cs="Arial"/>
          <w:lang w:eastAsia="en-US"/>
        </w:rPr>
      </w:pPr>
      <w:r w:rsidRPr="00A532C7">
        <w:rPr>
          <w:rFonts w:cs="Arial"/>
          <w:lang w:eastAsia="en-US"/>
        </w:rPr>
        <w:t>or post to:</w:t>
      </w:r>
    </w:p>
    <w:p w14:paraId="1EB9099D" w14:textId="77777777" w:rsidR="000B1F62" w:rsidRPr="00A532C7" w:rsidRDefault="000B1F62" w:rsidP="000B1F62">
      <w:pPr>
        <w:rPr>
          <w:rFonts w:cs="Arial"/>
          <w:lang w:eastAsia="en-US"/>
        </w:rPr>
      </w:pPr>
      <w:r w:rsidRPr="00A532C7">
        <w:rPr>
          <w:rFonts w:cs="Arial"/>
          <w:lang w:eastAsia="en-US"/>
        </w:rPr>
        <w:t xml:space="preserve">Highways Permits and Licences, </w:t>
      </w:r>
    </w:p>
    <w:p w14:paraId="3BB291A5" w14:textId="77777777" w:rsidR="000B1F62" w:rsidRPr="00A532C7" w:rsidRDefault="000B1F62" w:rsidP="000B1F62">
      <w:pPr>
        <w:rPr>
          <w:rFonts w:cs="Arial"/>
          <w:lang w:eastAsia="en-US"/>
        </w:rPr>
      </w:pPr>
      <w:r w:rsidRPr="00A532C7">
        <w:rPr>
          <w:rFonts w:cs="Arial"/>
          <w:lang w:eastAsia="en-US"/>
        </w:rPr>
        <w:t xml:space="preserve">Norfolk County Council, </w:t>
      </w:r>
    </w:p>
    <w:p w14:paraId="4C8A36F7" w14:textId="77777777" w:rsidR="000B1F62" w:rsidRPr="00A532C7" w:rsidRDefault="000B1F62" w:rsidP="000B1F62">
      <w:pPr>
        <w:rPr>
          <w:rFonts w:cs="Arial"/>
          <w:lang w:eastAsia="en-US"/>
        </w:rPr>
      </w:pPr>
      <w:r w:rsidRPr="00A532C7">
        <w:rPr>
          <w:rFonts w:cs="Arial"/>
          <w:lang w:eastAsia="en-US"/>
        </w:rPr>
        <w:t xml:space="preserve">County Hall, </w:t>
      </w:r>
    </w:p>
    <w:p w14:paraId="6D6B7B44" w14:textId="77777777" w:rsidR="000B1F62" w:rsidRPr="00A532C7" w:rsidRDefault="000B1F62" w:rsidP="000B1F62">
      <w:pPr>
        <w:rPr>
          <w:rFonts w:cs="Arial"/>
          <w:lang w:eastAsia="en-US"/>
        </w:rPr>
      </w:pPr>
      <w:r w:rsidRPr="00A532C7">
        <w:rPr>
          <w:rFonts w:cs="Arial"/>
          <w:lang w:eastAsia="en-US"/>
        </w:rPr>
        <w:t xml:space="preserve">Martineau Lane, </w:t>
      </w:r>
    </w:p>
    <w:p w14:paraId="4F64E23A" w14:textId="77777777" w:rsidR="000B1F62" w:rsidRPr="00A532C7" w:rsidRDefault="000B1F62" w:rsidP="000B1F62">
      <w:pPr>
        <w:rPr>
          <w:rFonts w:cs="Arial"/>
          <w:lang w:eastAsia="en-US"/>
        </w:rPr>
      </w:pPr>
      <w:r w:rsidRPr="00A532C7">
        <w:rPr>
          <w:rFonts w:cs="Arial"/>
          <w:lang w:eastAsia="en-US"/>
        </w:rPr>
        <w:t xml:space="preserve">Norwich, </w:t>
      </w:r>
    </w:p>
    <w:p w14:paraId="655C74F4" w14:textId="6C47B517" w:rsidR="000B1F62" w:rsidRPr="00A532C7" w:rsidRDefault="000B1F62" w:rsidP="000B1F62">
      <w:pPr>
        <w:rPr>
          <w:rFonts w:cs="Arial"/>
          <w:lang w:eastAsia="en-US"/>
        </w:rPr>
      </w:pPr>
      <w:r w:rsidRPr="00A532C7">
        <w:rPr>
          <w:rFonts w:cs="Arial"/>
          <w:lang w:eastAsia="en-US"/>
        </w:rPr>
        <w:t>NR1 2DH</w:t>
      </w:r>
    </w:p>
    <w:p w14:paraId="129FB704" w14:textId="77777777" w:rsidR="000B1F62" w:rsidRPr="00A532C7" w:rsidRDefault="000B1F62">
      <w:pPr>
        <w:rPr>
          <w:rFonts w:cs="Arial"/>
          <w:color w:val="FF0000"/>
        </w:rPr>
      </w:pPr>
    </w:p>
    <w:p w14:paraId="2579B506" w14:textId="6388281C" w:rsidR="00DE227B" w:rsidRPr="00A532C7" w:rsidRDefault="00DE227B" w:rsidP="00EA6275">
      <w:pPr>
        <w:rPr>
          <w:rFonts w:cs="Arial"/>
          <w:b/>
          <w:bCs/>
        </w:rPr>
      </w:pPr>
      <w:r w:rsidRPr="00A532C7">
        <w:rPr>
          <w:rFonts w:cs="Arial"/>
        </w:rPr>
        <w:t xml:space="preserve">Please note: </w:t>
      </w:r>
      <w:r w:rsidR="000D7724" w:rsidRPr="00A532C7">
        <w:rPr>
          <w:rFonts w:cs="Arial"/>
        </w:rPr>
        <w:t xml:space="preserve">All </w:t>
      </w:r>
      <w:r w:rsidRPr="00A532C7">
        <w:rPr>
          <w:rFonts w:cs="Arial"/>
        </w:rPr>
        <w:t xml:space="preserve">street closure requests for </w:t>
      </w:r>
      <w:r w:rsidR="000D7724" w:rsidRPr="00A532C7">
        <w:rPr>
          <w:rFonts w:cs="Arial"/>
        </w:rPr>
        <w:t xml:space="preserve">Play </w:t>
      </w:r>
      <w:r w:rsidR="00D4257B" w:rsidRPr="00A532C7">
        <w:rPr>
          <w:rFonts w:cs="Arial"/>
        </w:rPr>
        <w:t xml:space="preserve">Streets </w:t>
      </w:r>
      <w:r w:rsidR="000D7724" w:rsidRPr="00A532C7">
        <w:rPr>
          <w:rFonts w:cs="Arial"/>
        </w:rPr>
        <w:t xml:space="preserve">events require </w:t>
      </w:r>
      <w:r w:rsidR="0055411B" w:rsidRPr="00A532C7">
        <w:rPr>
          <w:rFonts w:cs="Arial"/>
          <w:b/>
          <w:bCs/>
        </w:rPr>
        <w:t>4</w:t>
      </w:r>
      <w:r w:rsidR="000D7724" w:rsidRPr="00A532C7">
        <w:rPr>
          <w:rFonts w:cs="Arial"/>
          <w:b/>
          <w:bCs/>
        </w:rPr>
        <w:t xml:space="preserve"> </w:t>
      </w:r>
      <w:r w:rsidR="0055411B" w:rsidRPr="00A532C7">
        <w:rPr>
          <w:rFonts w:cs="Arial"/>
          <w:b/>
          <w:bCs/>
        </w:rPr>
        <w:t>weeks’ notice</w:t>
      </w:r>
      <w:r w:rsidR="000D7724" w:rsidRPr="00A532C7">
        <w:rPr>
          <w:rFonts w:cs="Arial"/>
          <w:b/>
          <w:bCs/>
        </w:rPr>
        <w:t>.</w:t>
      </w:r>
    </w:p>
    <w:sectPr w:rsidR="00DE227B" w:rsidRPr="00A532C7" w:rsidSect="008261D6">
      <w:headerReference w:type="default" r:id="rId12"/>
      <w:footerReference w:type="default" r:id="rId13"/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8B83" w14:textId="77777777" w:rsidR="007D0F44" w:rsidRDefault="007D0F44" w:rsidP="00E66460">
      <w:r>
        <w:separator/>
      </w:r>
    </w:p>
  </w:endnote>
  <w:endnote w:type="continuationSeparator" w:id="0">
    <w:p w14:paraId="765B6B53" w14:textId="77777777" w:rsidR="007D0F44" w:rsidRDefault="007D0F44" w:rsidP="00E6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2924" w14:textId="38CF3B32" w:rsidR="001A7554" w:rsidRDefault="001A7554">
    <w:pPr>
      <w:pStyle w:val="Footer"/>
    </w:pPr>
    <w:r>
      <w:t>SP03-01-F11</w:t>
    </w:r>
    <w:r w:rsidR="002B5700">
      <w:t>1A</w:t>
    </w:r>
    <w:r>
      <w:t xml:space="preserve"> </w:t>
    </w:r>
    <w:r>
      <w:tab/>
    </w:r>
    <w:r>
      <w:tab/>
      <w:t xml:space="preserve">Version 2, </w:t>
    </w:r>
    <w:r w:rsidR="000620E4">
      <w:t>14 August</w:t>
    </w:r>
    <w:r>
      <w:t xml:space="preserve"> 2023</w:t>
    </w:r>
  </w:p>
  <w:p w14:paraId="1D2D97B4" w14:textId="77777777" w:rsidR="00590786" w:rsidRDefault="0059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AB0B" w14:textId="77777777" w:rsidR="007D0F44" w:rsidRDefault="007D0F44" w:rsidP="00E66460">
      <w:r>
        <w:separator/>
      </w:r>
    </w:p>
  </w:footnote>
  <w:footnote w:type="continuationSeparator" w:id="0">
    <w:p w14:paraId="4ACC0724" w14:textId="77777777" w:rsidR="007D0F44" w:rsidRDefault="007D0F44" w:rsidP="00E6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7D72" w14:textId="77777777" w:rsidR="00E66460" w:rsidRPr="00E66460" w:rsidRDefault="00E66460" w:rsidP="00E66460">
    <w:pPr>
      <w:tabs>
        <w:tab w:val="center" w:pos="4153"/>
        <w:tab w:val="right" w:pos="8306"/>
      </w:tabs>
      <w:jc w:val="both"/>
    </w:pPr>
    <w:r w:rsidRPr="00E66460">
      <w:rPr>
        <w:noProof/>
      </w:rPr>
      <w:drawing>
        <wp:inline distT="0" distB="0" distL="0" distR="0" wp14:anchorId="559D4826" wp14:editId="6FE95F99">
          <wp:extent cx="3274695" cy="510540"/>
          <wp:effectExtent l="0" t="0" r="1905" b="381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T18287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469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244C6" w14:textId="77777777" w:rsidR="00E66460" w:rsidRDefault="00E66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374A"/>
    <w:multiLevelType w:val="hybridMultilevel"/>
    <w:tmpl w:val="7B2E016A"/>
    <w:lvl w:ilvl="0" w:tplc="8AF08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D0D3C"/>
    <w:multiLevelType w:val="multilevel"/>
    <w:tmpl w:val="C78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C709EE"/>
    <w:multiLevelType w:val="hybridMultilevel"/>
    <w:tmpl w:val="BE30CC4E"/>
    <w:lvl w:ilvl="0" w:tplc="5ECE8E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217530">
    <w:abstractNumId w:val="2"/>
  </w:num>
  <w:num w:numId="2" w16cid:durableId="21073786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4036236">
    <w:abstractNumId w:val="0"/>
  </w:num>
  <w:num w:numId="4" w16cid:durableId="192572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60"/>
    <w:rsid w:val="00061382"/>
    <w:rsid w:val="000620E4"/>
    <w:rsid w:val="000B1F62"/>
    <w:rsid w:val="000D7724"/>
    <w:rsid w:val="001A7554"/>
    <w:rsid w:val="001E617A"/>
    <w:rsid w:val="002405BD"/>
    <w:rsid w:val="002B5700"/>
    <w:rsid w:val="002D7486"/>
    <w:rsid w:val="0030169F"/>
    <w:rsid w:val="0034461C"/>
    <w:rsid w:val="00347A9D"/>
    <w:rsid w:val="003646C9"/>
    <w:rsid w:val="0041359C"/>
    <w:rsid w:val="00424C3F"/>
    <w:rsid w:val="004721B9"/>
    <w:rsid w:val="00481D34"/>
    <w:rsid w:val="004E5719"/>
    <w:rsid w:val="004E79B4"/>
    <w:rsid w:val="0050401C"/>
    <w:rsid w:val="005100A3"/>
    <w:rsid w:val="0055411B"/>
    <w:rsid w:val="00586FF5"/>
    <w:rsid w:val="00590786"/>
    <w:rsid w:val="005E1688"/>
    <w:rsid w:val="006608AC"/>
    <w:rsid w:val="00666EC0"/>
    <w:rsid w:val="0068235C"/>
    <w:rsid w:val="006C248F"/>
    <w:rsid w:val="007425F7"/>
    <w:rsid w:val="007611BE"/>
    <w:rsid w:val="00793710"/>
    <w:rsid w:val="007D0F44"/>
    <w:rsid w:val="007D67FF"/>
    <w:rsid w:val="008261D6"/>
    <w:rsid w:val="00852813"/>
    <w:rsid w:val="00857CFA"/>
    <w:rsid w:val="00874F40"/>
    <w:rsid w:val="008D64EB"/>
    <w:rsid w:val="008E1BFF"/>
    <w:rsid w:val="00963B18"/>
    <w:rsid w:val="00A44865"/>
    <w:rsid w:val="00A532C7"/>
    <w:rsid w:val="00B73538"/>
    <w:rsid w:val="00BB34DF"/>
    <w:rsid w:val="00BE57C8"/>
    <w:rsid w:val="00C0660A"/>
    <w:rsid w:val="00C81E82"/>
    <w:rsid w:val="00D130D6"/>
    <w:rsid w:val="00D4257B"/>
    <w:rsid w:val="00DE227B"/>
    <w:rsid w:val="00DF08B2"/>
    <w:rsid w:val="00E33840"/>
    <w:rsid w:val="00E52360"/>
    <w:rsid w:val="00E66460"/>
    <w:rsid w:val="00EA6275"/>
    <w:rsid w:val="00F049AC"/>
    <w:rsid w:val="00F4458B"/>
    <w:rsid w:val="00F647AB"/>
    <w:rsid w:val="00F64CA2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544E6F"/>
  <w15:chartTrackingRefBased/>
  <w15:docId w15:val="{8D3192B4-94D6-4FBE-B849-EBB30302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4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Title"/>
    <w:next w:val="Normal"/>
    <w:link w:val="Heading1Char"/>
    <w:qFormat/>
    <w:rsid w:val="00590786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0786"/>
    <w:pPr>
      <w:outlineLvl w:val="1"/>
    </w:p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590786"/>
    <w:pPr>
      <w:outlineLvl w:val="2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1F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1F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4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6460"/>
  </w:style>
  <w:style w:type="paragraph" w:styleId="Footer">
    <w:name w:val="footer"/>
    <w:basedOn w:val="Normal"/>
    <w:link w:val="FooterChar"/>
    <w:uiPriority w:val="99"/>
    <w:unhideWhenUsed/>
    <w:rsid w:val="00E664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6460"/>
  </w:style>
  <w:style w:type="character" w:customStyle="1" w:styleId="Heading1Char">
    <w:name w:val="Heading 1 Char"/>
    <w:basedOn w:val="DefaultParagraphFont"/>
    <w:link w:val="Heading1"/>
    <w:rsid w:val="0059078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ListParagraph">
    <w:name w:val="List Paragraph"/>
    <w:basedOn w:val="Normal"/>
    <w:uiPriority w:val="34"/>
    <w:qFormat/>
    <w:rsid w:val="00E33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F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82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8D6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7724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613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138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9078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0786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B1F6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B1F62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reetworks@norfolk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orfolk.gov.uk/business/licences-and-permits/highways-licences-and-permits/play-stree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37C9DFB3A674898D72F6A28EB76C1" ma:contentTypeVersion="20" ma:contentTypeDescription="Create a new document." ma:contentTypeScope="" ma:versionID="a30d5b64354bf5b59e69e83e55ad08d1">
  <xsd:schema xmlns:xsd="http://www.w3.org/2001/XMLSchema" xmlns:xs="http://www.w3.org/2001/XMLSchema" xmlns:p="http://schemas.microsoft.com/office/2006/metadata/properties" xmlns:ns2="d35bbf67-986e-4f31-8922-1030f9e1836d" xmlns:ns3="e3c4d2b8-f181-40bf-8a8e-315c81261252" targetNamespace="http://schemas.microsoft.com/office/2006/metadata/properties" ma:root="true" ma:fieldsID="f554dbed85dfdb815c4bea6e1f18e777" ns2:_="" ns3:_="">
    <xsd:import namespace="d35bbf67-986e-4f31-8922-1030f9e1836d"/>
    <xsd:import namespace="e3c4d2b8-f181-40bf-8a8e-315c81261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llocatedTo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bbf67-986e-4f31-8922-1030f9e18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locatedTo" ma:index="24" nillable="true" ma:displayName="Allocated To" ma:format="Dropdown" ma:internalName="AllocatedTo">
      <xsd:simpleType>
        <xsd:restriction base="dms:Choice">
          <xsd:enumeration value="Lucas"/>
          <xsd:enumeration value="Paul"/>
          <xsd:enumeration value="Stu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d2b8-f181-40bf-8a8e-315c81261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8c282-39cd-46bc-8f73-20fc33f69823}" ma:internalName="TaxCatchAll" ma:showField="CatchAllData" ma:web="e3c4d2b8-f181-40bf-8a8e-315c81261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ocatedTo xmlns="d35bbf67-986e-4f31-8922-1030f9e1836d" xsi:nil="true"/>
    <TaxCatchAll xmlns="e3c4d2b8-f181-40bf-8a8e-315c81261252" xsi:nil="true"/>
    <lcf76f155ced4ddcb4097134ff3c332f xmlns="d35bbf67-986e-4f31-8922-1030f9e1836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9864B-27CE-412C-9C3A-BF2805EE7A41}"/>
</file>

<file path=customXml/itemProps2.xml><?xml version="1.0" encoding="utf-8"?>
<ds:datastoreItem xmlns:ds="http://schemas.openxmlformats.org/officeDocument/2006/customXml" ds:itemID="{0427F158-FBBC-4BE4-9A60-F2EE680CD453}">
  <ds:schemaRefs>
    <ds:schemaRef ds:uri="http://schemas.microsoft.com/office/2006/metadata/properties"/>
    <ds:schemaRef ds:uri="http://schemas.microsoft.com/office/infopath/2007/PartnerControls"/>
    <ds:schemaRef ds:uri="d35bbf67-986e-4f31-8922-1030f9e1836d"/>
    <ds:schemaRef ds:uri="e3c4d2b8-f181-40bf-8a8e-315c81261252"/>
  </ds:schemaRefs>
</ds:datastoreItem>
</file>

<file path=customXml/itemProps3.xml><?xml version="1.0" encoding="utf-8"?>
<ds:datastoreItem xmlns:ds="http://schemas.openxmlformats.org/officeDocument/2006/customXml" ds:itemID="{8B16D671-5815-4C63-9C55-1CD95A02F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play streets closure order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play streets closure order</dc:title>
  <dc:subject/>
  <dc:creator>Young, Timothy</dc:creator>
  <cp:keywords/>
  <dc:description/>
  <cp:lastModifiedBy>Elisa McGarry</cp:lastModifiedBy>
  <cp:revision>12</cp:revision>
  <dcterms:created xsi:type="dcterms:W3CDTF">2023-06-27T11:21:00Z</dcterms:created>
  <dcterms:modified xsi:type="dcterms:W3CDTF">2023-08-15T09:41:00Z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0x010100D4937C9DFB3A674898D72F6A28EB76C1</vt:lpwstr>
  </property>
</Properties>
</file>